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52D7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1952D7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D7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Default="001952D7" w:rsidP="001952D7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2D7">
        <w:rPr>
          <w:rFonts w:ascii="Times New Roman" w:hAnsi="Times New Roman" w:cs="Times New Roman"/>
          <w:i/>
          <w:sz w:val="24"/>
          <w:szCs w:val="24"/>
        </w:rPr>
        <w:t xml:space="preserve">8000, гр. Бургас, ул. „Александровска“ </w:t>
      </w:r>
      <w:r w:rsidRPr="00601ED5">
        <w:rPr>
          <w:rFonts w:ascii="Times New Roman" w:hAnsi="Times New Roman" w:cs="Times New Roman"/>
        </w:rPr>
        <w:t>№</w:t>
      </w:r>
      <w:r w:rsidRPr="001952D7">
        <w:rPr>
          <w:rFonts w:ascii="Times New Roman" w:hAnsi="Times New Roman" w:cs="Times New Roman"/>
          <w:i/>
          <w:sz w:val="24"/>
          <w:szCs w:val="24"/>
        </w:rPr>
        <w:t xml:space="preserve">101, Координатор на съдебен център по медиация: тел. 056/879 453, </w:t>
      </w:r>
      <w:r w:rsidRPr="001952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8" w:history="1">
        <w:r w:rsidRPr="00317970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mediation@burgas-os.justice.bg</w:t>
        </w:r>
      </w:hyperlink>
    </w:p>
    <w:p w:rsidR="001952D7" w:rsidRDefault="001952D7" w:rsidP="001952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52D7" w:rsidRPr="00801F9F" w:rsidRDefault="001952D7" w:rsidP="001952D7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Приложение №</w:t>
      </w:r>
      <w:r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 w:rsidR="00801F9F">
        <w:rPr>
          <w:rFonts w:ascii="Times New Roman" w:hAnsi="Times New Roman" w:cs="Times New Roman"/>
          <w:i/>
          <w:sz w:val="18"/>
          <w:szCs w:val="28"/>
        </w:rPr>
        <w:t>5</w:t>
      </w:r>
    </w:p>
    <w:p w:rsidR="001952D7" w:rsidRDefault="001952D7" w:rsidP="001952D7">
      <w:pPr>
        <w:spacing w:line="240" w:lineRule="auto"/>
        <w:ind w:left="6379"/>
        <w:rPr>
          <w:rFonts w:ascii="Times New Roman" w:eastAsia="Calibri" w:hAnsi="Times New Roman" w:cs="Times New Roman"/>
          <w:b/>
          <w:lang w:val="en-GB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1952D7" w:rsidRDefault="001952D7" w:rsidP="001952D7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801F9F" w:rsidRDefault="00801F9F" w:rsidP="00801F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УВЕДОМЛЕНИЕ</w:t>
      </w:r>
    </w:p>
    <w:p w:rsidR="00801F9F" w:rsidRDefault="00801F9F" w:rsidP="00801F9F">
      <w:pPr>
        <w:jc w:val="center"/>
        <w:rPr>
          <w:rFonts w:cs="Arial"/>
        </w:rPr>
      </w:pPr>
      <w:r>
        <w:rPr>
          <w:rFonts w:cs="Arial"/>
        </w:rPr>
        <w:t>/по чл.44, ал.2 от Наредба №12 от 28.07.2025г. на ВСС/</w:t>
      </w:r>
    </w:p>
    <w:p w:rsidR="00801F9F" w:rsidRDefault="00801F9F" w:rsidP="00801F9F">
      <w:pPr>
        <w:pStyle w:val="BodyText"/>
        <w:spacing w:line="276" w:lineRule="auto"/>
        <w:jc w:val="center"/>
      </w:pPr>
      <w:r>
        <w:rPr>
          <w:rFonts w:ascii="Arial" w:hAnsi="Arial" w:cs="Arial"/>
          <w:sz w:val="22"/>
          <w:szCs w:val="22"/>
          <w:lang w:val="bg-BG"/>
        </w:rPr>
        <w:t>Формулярът се попълва от координатора към БОС/определения служител към ТП и се предава на страните на електронна поща или се уведомяват по телефона.</w:t>
      </w:r>
    </w:p>
    <w:p w:rsidR="00801F9F" w:rsidRDefault="00801F9F" w:rsidP="00801F9F"/>
    <w:p w:rsidR="00801F9F" w:rsidRDefault="00801F9F" w:rsidP="00801F9F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Съд, № на дело, година на образуване: </w:t>
      </w:r>
      <w:r>
        <w:rPr>
          <w:rFonts w:cs="Arial"/>
        </w:rPr>
        <w:t>…………………………………………………………</w:t>
      </w:r>
    </w:p>
    <w:p w:rsidR="00801F9F" w:rsidRDefault="00801F9F" w:rsidP="00801F9F">
      <w:pPr>
        <w:spacing w:line="360" w:lineRule="auto"/>
        <w:rPr>
          <w:rFonts w:cs="Arial"/>
        </w:rPr>
      </w:pPr>
    </w:p>
    <w:p w:rsidR="00801F9F" w:rsidRDefault="00801F9F" w:rsidP="00801F9F">
      <w:pPr>
        <w:spacing w:line="360" w:lineRule="auto"/>
        <w:rPr>
          <w:rFonts w:cs="Arial"/>
        </w:rPr>
      </w:pPr>
      <w:r>
        <w:rPr>
          <w:rFonts w:cs="Arial"/>
        </w:rPr>
        <w:t xml:space="preserve">Във връзка с постигнато съгласие между страните и </w:t>
      </w:r>
      <w:proofErr w:type="spellStart"/>
      <w:r>
        <w:rPr>
          <w:rFonts w:cs="Arial"/>
        </w:rPr>
        <w:t>медиатора</w:t>
      </w:r>
      <w:proofErr w:type="spellEnd"/>
      <w:r>
        <w:rPr>
          <w:rFonts w:cs="Arial"/>
        </w:rPr>
        <w:t>, информационната среща по чл.22 ЗМ се насрочва за: …………………………………………………………………………………..</w:t>
      </w:r>
    </w:p>
    <w:p w:rsidR="00801F9F" w:rsidRDefault="00801F9F" w:rsidP="00801F9F">
      <w:pPr>
        <w:spacing w:line="360" w:lineRule="auto"/>
        <w:rPr>
          <w:rFonts w:cs="Arial"/>
        </w:rPr>
      </w:pPr>
    </w:p>
    <w:p w:rsidR="00801F9F" w:rsidRDefault="00801F9F" w:rsidP="00801F9F">
      <w:pPr>
        <w:spacing w:line="360" w:lineRule="auto"/>
        <w:rPr>
          <w:rFonts w:cs="Times New Roman"/>
        </w:rPr>
      </w:pPr>
      <w:r>
        <w:rPr>
          <w:rFonts w:cs="Arial"/>
        </w:rPr>
        <w:t>Място за провеждане на срещата: ………………………………………………………………….</w:t>
      </w:r>
    </w:p>
    <w:p w:rsidR="00801F9F" w:rsidRDefault="00801F9F" w:rsidP="00801F9F">
      <w:pPr>
        <w:spacing w:line="360" w:lineRule="auto"/>
        <w:rPr>
          <w:rFonts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b/>
        </w:rPr>
        <w:t xml:space="preserve">                 </w:t>
      </w:r>
    </w:p>
    <w:p w:rsidR="00801F9F" w:rsidRDefault="00801F9F" w:rsidP="00801F9F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Подпис:</w:t>
      </w:r>
    </w:p>
    <w:p w:rsidR="00801F9F" w:rsidRDefault="00801F9F" w:rsidP="00801F9F">
      <w:pPr>
        <w:spacing w:line="36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1952D7" w:rsidRPr="001952D7" w:rsidRDefault="001952D7" w:rsidP="00801F9F">
      <w:pPr>
        <w:tabs>
          <w:tab w:val="decimal" w:leader="dot" w:pos="9356"/>
        </w:tabs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81" w:rsidRDefault="00286B81" w:rsidP="00BB4D8D">
      <w:pPr>
        <w:spacing w:after="0" w:line="240" w:lineRule="auto"/>
      </w:pPr>
      <w:r>
        <w:separator/>
      </w:r>
    </w:p>
  </w:endnote>
  <w:endnote w:type="continuationSeparator" w:id="0">
    <w:p w:rsidR="00286B81" w:rsidRDefault="00286B81" w:rsidP="00BB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81" w:rsidRDefault="00286B81" w:rsidP="00BB4D8D">
      <w:pPr>
        <w:spacing w:after="0" w:line="240" w:lineRule="auto"/>
      </w:pPr>
      <w:r>
        <w:separator/>
      </w:r>
    </w:p>
  </w:footnote>
  <w:footnote w:type="continuationSeparator" w:id="0">
    <w:p w:rsidR="00286B81" w:rsidRDefault="00286B81" w:rsidP="00BB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8D" w:rsidRDefault="00BB4D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1952D7"/>
    <w:rsid w:val="00286B81"/>
    <w:rsid w:val="005C5393"/>
    <w:rsid w:val="00801F9F"/>
    <w:rsid w:val="00BB4D8D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01F9F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01F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8D"/>
  </w:style>
  <w:style w:type="paragraph" w:styleId="Footer">
    <w:name w:val="footer"/>
    <w:basedOn w:val="Normal"/>
    <w:link w:val="FooterChar"/>
    <w:uiPriority w:val="99"/>
    <w:unhideWhenUsed/>
    <w:rsid w:val="00BB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01F9F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01F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8D"/>
  </w:style>
  <w:style w:type="paragraph" w:styleId="Footer">
    <w:name w:val="footer"/>
    <w:basedOn w:val="Normal"/>
    <w:link w:val="FooterChar"/>
    <w:uiPriority w:val="99"/>
    <w:unhideWhenUsed/>
    <w:rsid w:val="00BB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2026-02-09T11:17:00Z</dcterms:created>
  <dcterms:modified xsi:type="dcterms:W3CDTF">2026-02-09T11:17:00Z</dcterms:modified>
</cp:coreProperties>
</file>